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B4007E" w:rsidRPr="001C27E1" w:rsidP="00964B90" w14:paraId="51C1D3C5" w14:textId="542FD0AB">
      <w:pPr>
        <w:spacing w:line="480" w:lineRule="auto"/>
        <w:ind w:firstLine="720"/>
        <w:jc w:val="center"/>
        <w:rPr>
          <w:rFonts w:eastAsiaTheme="minorHAnsi"/>
          <w:b/>
          <w:sz w:val="24"/>
        </w:rPr>
      </w:pPr>
      <w:r w:rsidRPr="001C27E1">
        <w:rPr>
          <w:rFonts w:eastAsiaTheme="minorHAnsi"/>
          <w:b/>
          <w:sz w:val="24"/>
        </w:rPr>
        <w:t>Week 4</w:t>
      </w:r>
      <w:r w:rsidRPr="001C27E1" w:rsidR="0036616D">
        <w:rPr>
          <w:rFonts w:eastAsiaTheme="minorHAnsi"/>
          <w:b/>
          <w:sz w:val="24"/>
        </w:rPr>
        <w:t xml:space="preserve"> </w:t>
      </w:r>
      <w:r w:rsidRPr="001C27E1">
        <w:rPr>
          <w:rFonts w:eastAsiaTheme="minorHAnsi"/>
          <w:b/>
          <w:sz w:val="24"/>
        </w:rPr>
        <w:t>Assignment</w:t>
      </w:r>
      <w:r w:rsidRPr="001C27E1" w:rsidR="00F54F07">
        <w:rPr>
          <w:rFonts w:eastAsiaTheme="minorHAnsi"/>
          <w:b/>
          <w:sz w:val="24"/>
        </w:rPr>
        <w:t xml:space="preserve"> Template</w:t>
      </w:r>
      <w:r w:rsidRPr="001C27E1">
        <w:rPr>
          <w:rFonts w:eastAsiaTheme="minorHAnsi"/>
          <w:b/>
          <w:sz w:val="24"/>
        </w:rPr>
        <w:t xml:space="preserve">  </w:t>
      </w:r>
    </w:p>
    <w:p w:rsidR="00B4007E" w:rsidRPr="001C27E1" w:rsidP="00964B90" w14:paraId="7AD87237" w14:textId="7EC8C709">
      <w:pPr>
        <w:spacing w:line="480" w:lineRule="auto"/>
        <w:ind w:firstLine="720"/>
        <w:jc w:val="center"/>
        <w:rPr>
          <w:rFonts w:eastAsiaTheme="minorHAnsi"/>
          <w:b/>
          <w:sz w:val="24"/>
        </w:rPr>
      </w:pPr>
      <w:r w:rsidRPr="001C27E1">
        <w:rPr>
          <w:rFonts w:eastAsiaTheme="minorHAnsi"/>
          <w:b/>
          <w:sz w:val="24"/>
        </w:rPr>
        <w:t xml:space="preserve">Sustainable Living Guide Contributions, Part </w:t>
      </w:r>
      <w:r w:rsidRPr="001C27E1" w:rsidR="00897A6D">
        <w:rPr>
          <w:rFonts w:eastAsiaTheme="minorHAnsi"/>
          <w:b/>
          <w:sz w:val="24"/>
        </w:rPr>
        <w:t xml:space="preserve">Four </w:t>
      </w:r>
      <w:r w:rsidRPr="001C27E1">
        <w:rPr>
          <w:rFonts w:eastAsiaTheme="minorHAnsi"/>
          <w:b/>
          <w:sz w:val="24"/>
        </w:rPr>
        <w:t xml:space="preserve">of Four:  </w:t>
      </w:r>
    </w:p>
    <w:p w:rsidR="004830D4" w:rsidRPr="001C27E1" w:rsidP="00964B90" w14:paraId="4C3EC09C" w14:textId="30BA4C54">
      <w:pPr>
        <w:spacing w:line="480" w:lineRule="auto"/>
        <w:ind w:firstLine="720"/>
        <w:jc w:val="center"/>
        <w:rPr>
          <w:rFonts w:eastAsiaTheme="minorHAnsi"/>
          <w:b/>
          <w:bCs/>
          <w:sz w:val="24"/>
        </w:rPr>
      </w:pPr>
      <w:r w:rsidRPr="001C27E1">
        <w:rPr>
          <w:rFonts w:eastAsiaTheme="minorHAnsi"/>
          <w:b/>
          <w:bCs/>
          <w:sz w:val="24"/>
        </w:rPr>
        <w:t xml:space="preserve">Sustaining our </w:t>
      </w:r>
      <w:r w:rsidRPr="001C27E1" w:rsidR="00897A6D">
        <w:rPr>
          <w:rFonts w:eastAsiaTheme="minorHAnsi"/>
          <w:b/>
          <w:bCs/>
          <w:sz w:val="24"/>
        </w:rPr>
        <w:t>Atmosphere and Climate</w:t>
      </w:r>
    </w:p>
    <w:p w:rsidR="00B4007E" w:rsidRPr="001C27E1" w:rsidP="00964B90" w14:paraId="526E2992" w14:textId="748DA094">
      <w:pPr>
        <w:spacing w:line="480" w:lineRule="auto"/>
        <w:ind w:firstLine="720"/>
        <w:rPr>
          <w:b/>
          <w:sz w:val="24"/>
        </w:rPr>
      </w:pPr>
      <w:r w:rsidRPr="001C27E1">
        <w:rPr>
          <w:b/>
          <w:sz w:val="24"/>
        </w:rPr>
        <w:t xml:space="preserve">Energy efficiency </w:t>
      </w:r>
    </w:p>
    <w:p w:rsidR="00B4007E" w:rsidRPr="001C27E1" w:rsidP="00964B90" w14:paraId="673D9FBA" w14:textId="0DA7E47A">
      <w:pPr>
        <w:spacing w:line="480" w:lineRule="auto"/>
        <w:ind w:firstLine="720"/>
        <w:rPr>
          <w:sz w:val="24"/>
        </w:rPr>
      </w:pPr>
      <w:r w:rsidRPr="001C27E1">
        <w:rPr>
          <w:sz w:val="24"/>
        </w:rPr>
        <w:t xml:space="preserve">Energy efficiency refers to the use </w:t>
      </w:r>
      <w:r w:rsidRPr="001C27E1" w:rsidR="001C7220">
        <w:rPr>
          <w:sz w:val="24"/>
        </w:rPr>
        <w:t>of less</w:t>
      </w:r>
      <w:r w:rsidRPr="001C27E1">
        <w:rPr>
          <w:sz w:val="24"/>
        </w:rPr>
        <w:t xml:space="preserve"> amount of energy in performing the same tasks which are performed with a higher amount of energy. </w:t>
      </w:r>
      <w:r w:rsidRPr="001C27E1" w:rsidR="001C7220">
        <w:rPr>
          <w:sz w:val="24"/>
        </w:rPr>
        <w:t>Energy</w:t>
      </w:r>
      <w:r w:rsidRPr="001C27E1">
        <w:rPr>
          <w:sz w:val="24"/>
        </w:rPr>
        <w:t xml:space="preserve"> efficiency </w:t>
      </w:r>
      <w:r w:rsidRPr="001C27E1" w:rsidR="001C7220">
        <w:rPr>
          <w:sz w:val="24"/>
        </w:rPr>
        <w:t>entails</w:t>
      </w:r>
      <w:r w:rsidRPr="001C27E1">
        <w:rPr>
          <w:sz w:val="24"/>
        </w:rPr>
        <w:t xml:space="preserve"> </w:t>
      </w:r>
      <w:r w:rsidRPr="001C27E1" w:rsidR="001C7220">
        <w:rPr>
          <w:sz w:val="24"/>
        </w:rPr>
        <w:t xml:space="preserve">reducing the waste of energy by adopting strategies that help in saving it. </w:t>
      </w:r>
      <w:r w:rsidRPr="001C27E1" w:rsidR="009658E8">
        <w:rPr>
          <w:sz w:val="24"/>
        </w:rPr>
        <w:t xml:space="preserve">The various practices associated with energy efficiency include the use of energy-saving </w:t>
      </w:r>
      <w:r w:rsidRPr="001C27E1" w:rsidR="004B477F">
        <w:rPr>
          <w:sz w:val="24"/>
        </w:rPr>
        <w:t>appliances</w:t>
      </w:r>
      <w:r w:rsidRPr="001C27E1" w:rsidR="009658E8">
        <w:rPr>
          <w:sz w:val="24"/>
        </w:rPr>
        <w:t>, switching off any gadgets when not in use, or the use of renewable sour</w:t>
      </w:r>
      <w:r w:rsidRPr="001C27E1" w:rsidR="004B477F">
        <w:rPr>
          <w:sz w:val="24"/>
        </w:rPr>
        <w:t xml:space="preserve">ces of energy like solar energy. Understanding energy efficacy is key to adopting various methods which </w:t>
      </w:r>
      <w:r w:rsidRPr="001C27E1" w:rsidR="008403B6">
        <w:rPr>
          <w:sz w:val="24"/>
        </w:rPr>
        <w:t>help in saving energy</w:t>
      </w:r>
      <w:r w:rsidRPr="001C27E1" w:rsidR="008A71F0">
        <w:rPr>
          <w:sz w:val="24"/>
        </w:rPr>
        <w:t xml:space="preserve"> (</w:t>
      </w:r>
      <w:r w:rsidRPr="001C27E1" w:rsidR="008A71F0">
        <w:rPr>
          <w:sz w:val="24"/>
          <w:shd w:val="clear" w:color="auto" w:fill="FFFFFF"/>
        </w:rPr>
        <w:t>Goswami</w:t>
      </w:r>
      <w:r w:rsidRPr="001C27E1" w:rsidR="008A71F0">
        <w:rPr>
          <w:sz w:val="24"/>
          <w:shd w:val="clear" w:color="auto" w:fill="FFFFFF"/>
        </w:rPr>
        <w:t xml:space="preserve">, </w:t>
      </w:r>
      <w:r w:rsidRPr="001C27E1" w:rsidR="008A71F0">
        <w:rPr>
          <w:i/>
          <w:sz w:val="24"/>
          <w:shd w:val="clear" w:color="auto" w:fill="FFFFFF"/>
        </w:rPr>
        <w:t>et al</w:t>
      </w:r>
      <w:r w:rsidRPr="001C27E1" w:rsidR="008A71F0">
        <w:rPr>
          <w:sz w:val="24"/>
          <w:shd w:val="clear" w:color="auto" w:fill="FFFFFF"/>
        </w:rPr>
        <w:t>, 20</w:t>
      </w:r>
      <w:r w:rsidRPr="001C27E1" w:rsidR="00B00AFC">
        <w:rPr>
          <w:sz w:val="24"/>
          <w:shd w:val="clear" w:color="auto" w:fill="FFFFFF"/>
        </w:rPr>
        <w:t>1</w:t>
      </w:r>
      <w:r w:rsidRPr="001C27E1" w:rsidR="008A71F0">
        <w:rPr>
          <w:sz w:val="24"/>
          <w:shd w:val="clear" w:color="auto" w:fill="FFFFFF"/>
        </w:rPr>
        <w:t>7)</w:t>
      </w:r>
      <w:r w:rsidRPr="001C27E1" w:rsidR="008403B6">
        <w:rPr>
          <w:sz w:val="24"/>
        </w:rPr>
        <w:t xml:space="preserve">. </w:t>
      </w:r>
      <w:r w:rsidRPr="001C27E1" w:rsidR="003D7619">
        <w:rPr>
          <w:sz w:val="24"/>
        </w:rPr>
        <w:t xml:space="preserve">Energy efficiency entails the different ways which can help in promoting sustainability if well understood. </w:t>
      </w:r>
    </w:p>
    <w:p w:rsidR="00656AB7" w:rsidRPr="001C27E1" w:rsidP="00964B90" w14:paraId="323FE36E" w14:textId="558A05A7">
      <w:pPr>
        <w:pStyle w:val="ClosedBulletedList"/>
        <w:numPr>
          <w:ilvl w:val="0"/>
          <w:numId w:val="0"/>
        </w:numPr>
        <w:spacing w:line="480" w:lineRule="auto"/>
        <w:ind w:firstLine="720"/>
        <w:rPr>
          <w:sz w:val="24"/>
        </w:rPr>
      </w:pPr>
      <w:r w:rsidRPr="001C27E1">
        <w:rPr>
          <w:sz w:val="24"/>
        </w:rPr>
        <w:t xml:space="preserve">There are different ways through which energy efficiency affects human life. Energy </w:t>
      </w:r>
      <w:r w:rsidRPr="001C27E1" w:rsidR="008A1BF2">
        <w:rPr>
          <w:sz w:val="24"/>
        </w:rPr>
        <w:t xml:space="preserve">efficiency promotes methods such as the use of clean energy and avoiding unclean energy life fuels. This can help in elevating the state of the environment by reducing pollution </w:t>
      </w:r>
      <w:r w:rsidRPr="001C27E1" w:rsidR="009D709F">
        <w:rPr>
          <w:sz w:val="24"/>
        </w:rPr>
        <w:t xml:space="preserve">which also makes the environment better for humans to live in. </w:t>
      </w:r>
      <w:r w:rsidRPr="001C27E1" w:rsidR="00BF16AD">
        <w:rPr>
          <w:sz w:val="24"/>
        </w:rPr>
        <w:t xml:space="preserve">Energy efficiency also entails </w:t>
      </w:r>
      <w:r w:rsidRPr="001C27E1" w:rsidR="00333CBD">
        <w:rPr>
          <w:sz w:val="24"/>
        </w:rPr>
        <w:t>eliminating</w:t>
      </w:r>
      <w:r w:rsidRPr="001C27E1" w:rsidR="00BF16AD">
        <w:rPr>
          <w:sz w:val="24"/>
        </w:rPr>
        <w:t xml:space="preserve"> energy waste as a way of conserving energy</w:t>
      </w:r>
      <w:r w:rsidRPr="001C27E1" w:rsidR="00B00AFC">
        <w:rPr>
          <w:sz w:val="24"/>
        </w:rPr>
        <w:t xml:space="preserve"> </w:t>
      </w:r>
      <w:r w:rsidRPr="001C27E1" w:rsidR="00B00AFC">
        <w:rPr>
          <w:sz w:val="24"/>
        </w:rPr>
        <w:t>(</w:t>
      </w:r>
      <w:r w:rsidRPr="001C27E1" w:rsidR="00B00AFC">
        <w:rPr>
          <w:sz w:val="24"/>
          <w:shd w:val="clear" w:color="auto" w:fill="FFFFFF"/>
        </w:rPr>
        <w:t>Goswami</w:t>
      </w:r>
      <w:r w:rsidRPr="001C27E1" w:rsidR="00B00AFC">
        <w:rPr>
          <w:sz w:val="24"/>
          <w:shd w:val="clear" w:color="auto" w:fill="FFFFFF"/>
        </w:rPr>
        <w:t xml:space="preserve">, </w:t>
      </w:r>
      <w:r w:rsidRPr="001C27E1" w:rsidR="00B00AFC">
        <w:rPr>
          <w:i/>
          <w:sz w:val="24"/>
          <w:shd w:val="clear" w:color="auto" w:fill="FFFFFF"/>
        </w:rPr>
        <w:t>et al</w:t>
      </w:r>
      <w:r w:rsidRPr="001C27E1" w:rsidR="00B00AFC">
        <w:rPr>
          <w:sz w:val="24"/>
          <w:shd w:val="clear" w:color="auto" w:fill="FFFFFF"/>
        </w:rPr>
        <w:t>, 2017)</w:t>
      </w:r>
      <w:r w:rsidRPr="001C27E1" w:rsidR="00BF16AD">
        <w:rPr>
          <w:sz w:val="24"/>
        </w:rPr>
        <w:t xml:space="preserve">. This can help in </w:t>
      </w:r>
      <w:r w:rsidRPr="001C27E1" w:rsidR="00333CBD">
        <w:rPr>
          <w:sz w:val="24"/>
        </w:rPr>
        <w:t xml:space="preserve">conserving the various energy sources as well as saving personal income by reducing costs associated with </w:t>
      </w:r>
      <w:r w:rsidRPr="001C27E1" w:rsidR="00E568C9">
        <w:rPr>
          <w:sz w:val="24"/>
        </w:rPr>
        <w:t xml:space="preserve">energy. </w:t>
      </w:r>
    </w:p>
    <w:p w:rsidR="00B4007E" w:rsidRPr="001C27E1" w:rsidP="00964B90" w14:paraId="4027D409" w14:textId="2BF37533">
      <w:pPr>
        <w:pStyle w:val="ClosedBulletedList"/>
        <w:numPr>
          <w:ilvl w:val="0"/>
          <w:numId w:val="0"/>
        </w:numPr>
        <w:spacing w:line="480" w:lineRule="auto"/>
        <w:ind w:firstLine="720"/>
        <w:rPr>
          <w:sz w:val="24"/>
        </w:rPr>
      </w:pPr>
      <w:r w:rsidRPr="001C27E1">
        <w:rPr>
          <w:sz w:val="24"/>
        </w:rPr>
        <w:t xml:space="preserve">Energy efficiency mainly </w:t>
      </w:r>
      <w:r w:rsidRPr="001C27E1" w:rsidR="009A48FA">
        <w:rPr>
          <w:sz w:val="24"/>
        </w:rPr>
        <w:t xml:space="preserve">entails the conservation of energy. The </w:t>
      </w:r>
      <w:r w:rsidRPr="001C27E1" w:rsidR="00532549">
        <w:rPr>
          <w:sz w:val="24"/>
        </w:rPr>
        <w:t xml:space="preserve">use of energy-saving appliances, the use of renewable energy, or relying on natural light are all practices that help in conserving energy. </w:t>
      </w:r>
      <w:r w:rsidRPr="001C27E1" w:rsidR="00945F20">
        <w:rPr>
          <w:sz w:val="24"/>
        </w:rPr>
        <w:t>Adopting these energy conservation practices helps in conserving the energy sources such as coal sources which is a part of the sustainable development goals</w:t>
      </w:r>
      <w:r w:rsidRPr="001C27E1" w:rsidR="00525A9D">
        <w:rPr>
          <w:sz w:val="24"/>
        </w:rPr>
        <w:t xml:space="preserve"> (</w:t>
      </w:r>
      <w:r w:rsidRPr="001C27E1" w:rsidR="00525A9D">
        <w:rPr>
          <w:sz w:val="24"/>
          <w:shd w:val="clear" w:color="auto" w:fill="FFFFFF"/>
        </w:rPr>
        <w:t xml:space="preserve">Patterson, </w:t>
      </w:r>
      <w:r w:rsidRPr="001C27E1" w:rsidR="00525A9D">
        <w:rPr>
          <w:sz w:val="24"/>
          <w:shd w:val="clear" w:color="auto" w:fill="FFFFFF"/>
        </w:rPr>
        <w:t>2016)</w:t>
      </w:r>
      <w:r w:rsidRPr="001C27E1" w:rsidR="00945F20">
        <w:rPr>
          <w:sz w:val="24"/>
        </w:rPr>
        <w:t>. Students can also opt for clean energy which produces less pollution. This can help in k</w:t>
      </w:r>
      <w:r w:rsidRPr="001C27E1" w:rsidR="00E56B41">
        <w:rPr>
          <w:sz w:val="24"/>
        </w:rPr>
        <w:t xml:space="preserve">eeping the environment cleaner and favorable for human existence. </w:t>
      </w:r>
    </w:p>
    <w:p w:rsidR="00B4007E" w:rsidRPr="001C27E1" w:rsidP="00964B90" w14:paraId="752F8E8C" w14:textId="77777777">
      <w:pPr>
        <w:spacing w:line="480" w:lineRule="auto"/>
        <w:ind w:firstLine="720"/>
        <w:rPr>
          <w:sz w:val="24"/>
        </w:rPr>
      </w:pPr>
    </w:p>
    <w:p w:rsidR="008A71F0" w:rsidRPr="001C27E1" w:rsidP="00F94985" w14:paraId="6DAF731D" w14:textId="77777777">
      <w:pPr>
        <w:spacing w:after="160" w:line="480" w:lineRule="auto"/>
        <w:rPr>
          <w:b/>
          <w:iCs/>
          <w:sz w:val="24"/>
        </w:rPr>
      </w:pPr>
      <w:r w:rsidRPr="001C27E1">
        <w:rPr>
          <w:b/>
          <w:iCs/>
          <w:sz w:val="24"/>
        </w:rPr>
        <w:br w:type="page"/>
      </w:r>
      <w:bookmarkStart w:id="0" w:name="_GoBack"/>
      <w:bookmarkEnd w:id="0"/>
    </w:p>
    <w:p w:rsidR="008A71F0" w:rsidRPr="001C27E1" w:rsidP="00964B90" w14:paraId="02E5A514" w14:textId="05009C3E">
      <w:pPr>
        <w:spacing w:line="480" w:lineRule="auto"/>
        <w:ind w:firstLine="720"/>
        <w:jc w:val="center"/>
        <w:rPr>
          <w:b/>
          <w:iCs/>
          <w:sz w:val="24"/>
        </w:rPr>
      </w:pPr>
      <w:r w:rsidRPr="001C27E1">
        <w:rPr>
          <w:b/>
          <w:iCs/>
          <w:sz w:val="24"/>
        </w:rPr>
        <w:t>References</w:t>
      </w:r>
    </w:p>
    <w:p w:rsidR="001C27E1" w:rsidRPr="001C27E1" w:rsidP="001C27E1" w14:paraId="754C2662" w14:textId="77777777">
      <w:pPr>
        <w:spacing w:line="480" w:lineRule="auto"/>
        <w:ind w:left="720" w:hanging="720"/>
        <w:rPr>
          <w:b/>
          <w:iCs/>
          <w:sz w:val="24"/>
        </w:rPr>
      </w:pPr>
      <w:r w:rsidRPr="001C27E1">
        <w:rPr>
          <w:sz w:val="24"/>
          <w:shd w:val="clear" w:color="auto" w:fill="FFFFFF"/>
        </w:rPr>
        <w:t>Goswami</w:t>
      </w:r>
      <w:r w:rsidRPr="001C27E1">
        <w:rPr>
          <w:sz w:val="24"/>
          <w:shd w:val="clear" w:color="auto" w:fill="FFFFFF"/>
        </w:rPr>
        <w:t xml:space="preserve">, D. Y., &amp; </w:t>
      </w:r>
      <w:r w:rsidRPr="001C27E1">
        <w:rPr>
          <w:sz w:val="24"/>
          <w:shd w:val="clear" w:color="auto" w:fill="FFFFFF"/>
        </w:rPr>
        <w:t>Kreith</w:t>
      </w:r>
      <w:r w:rsidRPr="001C27E1">
        <w:rPr>
          <w:sz w:val="24"/>
          <w:shd w:val="clear" w:color="auto" w:fill="FFFFFF"/>
        </w:rPr>
        <w:t>, F. (Eds.). (2007). </w:t>
      </w:r>
      <w:r w:rsidRPr="001C27E1">
        <w:rPr>
          <w:i/>
          <w:iCs/>
          <w:sz w:val="24"/>
          <w:shd w:val="clear" w:color="auto" w:fill="FFFFFF"/>
        </w:rPr>
        <w:t>Handbook of energy efficiency and renewable energy</w:t>
      </w:r>
      <w:r w:rsidRPr="001C27E1">
        <w:rPr>
          <w:sz w:val="24"/>
          <w:shd w:val="clear" w:color="auto" w:fill="FFFFFF"/>
        </w:rPr>
        <w:t xml:space="preserve">. </w:t>
      </w:r>
      <w:r w:rsidRPr="001C27E1">
        <w:rPr>
          <w:sz w:val="24"/>
          <w:shd w:val="clear" w:color="auto" w:fill="FFFFFF"/>
        </w:rPr>
        <w:t>C</w:t>
      </w:r>
      <w:r w:rsidRPr="001C27E1">
        <w:rPr>
          <w:sz w:val="24"/>
          <w:shd w:val="clear" w:color="auto" w:fill="FFFFFF"/>
        </w:rPr>
        <w:t>RC Press.</w:t>
      </w:r>
    </w:p>
    <w:p w:rsidR="001C27E1" w:rsidRPr="001C27E1" w:rsidP="001C27E1" w14:paraId="056979B9" w14:textId="77777777">
      <w:pPr>
        <w:spacing w:line="480" w:lineRule="auto"/>
        <w:ind w:left="720" w:hanging="720"/>
        <w:rPr>
          <w:sz w:val="24"/>
          <w:shd w:val="clear" w:color="auto" w:fill="FFFFFF"/>
        </w:rPr>
      </w:pPr>
      <w:r w:rsidRPr="001C27E1">
        <w:rPr>
          <w:sz w:val="24"/>
          <w:shd w:val="clear" w:color="auto" w:fill="FFFFFF"/>
        </w:rPr>
        <w:t>Patterson, M. G. (201</w:t>
      </w:r>
      <w:r w:rsidRPr="001C27E1">
        <w:rPr>
          <w:sz w:val="24"/>
          <w:shd w:val="clear" w:color="auto" w:fill="FFFFFF"/>
        </w:rPr>
        <w:t xml:space="preserve">6). What is energy </w:t>
      </w:r>
      <w:r w:rsidRPr="001C27E1">
        <w:rPr>
          <w:sz w:val="24"/>
          <w:shd w:val="clear" w:color="auto" w:fill="FFFFFF"/>
        </w:rPr>
        <w:t>efficiency?:</w:t>
      </w:r>
      <w:r w:rsidRPr="001C27E1">
        <w:rPr>
          <w:sz w:val="24"/>
          <w:shd w:val="clear" w:color="auto" w:fill="FFFFFF"/>
        </w:rPr>
        <w:t xml:space="preserve"> Concepts, indicators, and methodological issues. </w:t>
      </w:r>
      <w:r w:rsidRPr="001C27E1">
        <w:rPr>
          <w:i/>
          <w:iCs/>
          <w:sz w:val="24"/>
          <w:shd w:val="clear" w:color="auto" w:fill="FFFFFF"/>
        </w:rPr>
        <w:t>Energy Policy</w:t>
      </w:r>
      <w:r w:rsidRPr="001C27E1">
        <w:rPr>
          <w:sz w:val="24"/>
          <w:shd w:val="clear" w:color="auto" w:fill="FFFFFF"/>
        </w:rPr>
        <w:t>, </w:t>
      </w:r>
      <w:r w:rsidRPr="001C27E1">
        <w:rPr>
          <w:i/>
          <w:iCs/>
          <w:sz w:val="24"/>
          <w:shd w:val="clear" w:color="auto" w:fill="FFFFFF"/>
        </w:rPr>
        <w:t>24</w:t>
      </w:r>
      <w:r w:rsidRPr="001C27E1">
        <w:rPr>
          <w:sz w:val="24"/>
          <w:shd w:val="clear" w:color="auto" w:fill="FFFFFF"/>
        </w:rPr>
        <w:t>(5), 377-390.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D0749A"/>
    <w:multiLevelType w:val="hybridMultilevel"/>
    <w:tmpl w:val="D840C30E"/>
    <w:lvl w:ilvl="0">
      <w:start w:val="1"/>
      <w:numFmt w:val="bullet"/>
      <w:pStyle w:val="ClosedBulletedLis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71784DD4"/>
    <w:multiLevelType w:val="hybridMultilevel"/>
    <w:tmpl w:val="304A016A"/>
    <w:lvl w:ilvl="0">
      <w:start w:val="1"/>
      <w:numFmt w:val="decimal"/>
      <w:pStyle w:val="WeeklyLearningOutcomeList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07E"/>
    <w:rsid w:val="00050AA9"/>
    <w:rsid w:val="001C27E1"/>
    <w:rsid w:val="001C7220"/>
    <w:rsid w:val="002A2385"/>
    <w:rsid w:val="00333CBD"/>
    <w:rsid w:val="0036616D"/>
    <w:rsid w:val="003D7619"/>
    <w:rsid w:val="004830D4"/>
    <w:rsid w:val="00487505"/>
    <w:rsid w:val="004B477F"/>
    <w:rsid w:val="004F3FB4"/>
    <w:rsid w:val="00517DFA"/>
    <w:rsid w:val="00525A9D"/>
    <w:rsid w:val="00532549"/>
    <w:rsid w:val="00606C40"/>
    <w:rsid w:val="00656AB7"/>
    <w:rsid w:val="0065764C"/>
    <w:rsid w:val="00672CC9"/>
    <w:rsid w:val="007812E9"/>
    <w:rsid w:val="0080595C"/>
    <w:rsid w:val="008403B6"/>
    <w:rsid w:val="008715A6"/>
    <w:rsid w:val="00897A6D"/>
    <w:rsid w:val="008A1BF2"/>
    <w:rsid w:val="008A71F0"/>
    <w:rsid w:val="00945F20"/>
    <w:rsid w:val="00964B90"/>
    <w:rsid w:val="009658E8"/>
    <w:rsid w:val="009A48FA"/>
    <w:rsid w:val="009D709F"/>
    <w:rsid w:val="00A411C9"/>
    <w:rsid w:val="00B00AFC"/>
    <w:rsid w:val="00B1188A"/>
    <w:rsid w:val="00B4007E"/>
    <w:rsid w:val="00BC5FED"/>
    <w:rsid w:val="00BD6AC3"/>
    <w:rsid w:val="00BF16AD"/>
    <w:rsid w:val="00C151D5"/>
    <w:rsid w:val="00C5702A"/>
    <w:rsid w:val="00C63329"/>
    <w:rsid w:val="00C7060F"/>
    <w:rsid w:val="00D11CFE"/>
    <w:rsid w:val="00D454A6"/>
    <w:rsid w:val="00DC0478"/>
    <w:rsid w:val="00E568C9"/>
    <w:rsid w:val="00E56B41"/>
    <w:rsid w:val="00F54F07"/>
    <w:rsid w:val="00F94985"/>
    <w:rsid w:val="1586DE28"/>
    <w:rsid w:val="4C74461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F66871"/>
  <w15:chartTrackingRefBased/>
  <w15:docId w15:val="{CC2D4C4B-E480-467E-909B-A3906B39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Paragraph"/>
    <w:qFormat/>
    <w:rsid w:val="00B4007E"/>
    <w:pPr>
      <w:spacing w:after="0" w:line="36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4007E"/>
    <w:rPr>
      <w:color w:val="0000FF"/>
      <w:u w:val="single"/>
    </w:rPr>
  </w:style>
  <w:style w:type="paragraph" w:customStyle="1" w:styleId="msolistparagraph">
    <w:name w:val="msolistparagraph"/>
    <w:basedOn w:val="Normal"/>
    <w:rsid w:val="00B4007E"/>
    <w:pPr>
      <w:ind w:left="720"/>
    </w:pPr>
    <w:rPr>
      <w:sz w:val="24"/>
    </w:rPr>
  </w:style>
  <w:style w:type="character" w:styleId="CommentReference">
    <w:name w:val="annotation reference"/>
    <w:uiPriority w:val="99"/>
    <w:rsid w:val="00B400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00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4007E"/>
    <w:rPr>
      <w:rFonts w:ascii="Times New Roman" w:eastAsia="Times New Roman" w:hAnsi="Times New Roman" w:cs="Times New Roman"/>
      <w:sz w:val="20"/>
      <w:szCs w:val="20"/>
    </w:rPr>
  </w:style>
  <w:style w:type="paragraph" w:customStyle="1" w:styleId="ClosedBulletedList">
    <w:name w:val="Closed Bulleted List"/>
    <w:basedOn w:val="Normal"/>
    <w:link w:val="ClosedBulletedListChar"/>
    <w:qFormat/>
    <w:rsid w:val="00B4007E"/>
    <w:pPr>
      <w:numPr>
        <w:numId w:val="1"/>
      </w:numPr>
      <w:tabs>
        <w:tab w:val="num" w:pos="720"/>
      </w:tabs>
      <w:ind w:left="1440"/>
    </w:pPr>
  </w:style>
  <w:style w:type="character" w:customStyle="1" w:styleId="ClosedBulletedListChar">
    <w:name w:val="Closed Bulleted List Char"/>
    <w:link w:val="ClosedBulletedList"/>
    <w:rsid w:val="00B4007E"/>
    <w:rPr>
      <w:rFonts w:ascii="Times New Roman" w:eastAsia="Times New Roman" w:hAnsi="Times New Roman" w:cs="Times New Roman"/>
      <w:szCs w:val="24"/>
    </w:rPr>
  </w:style>
  <w:style w:type="paragraph" w:customStyle="1" w:styleId="WeeklyLearningOutcomeList">
    <w:name w:val="Weekly Learning Outcome List"/>
    <w:basedOn w:val="Normal"/>
    <w:rsid w:val="00B4007E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007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0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5f13bd2-d6c7-438c-892a-eed6319ca7ea">
      <UserInfo>
        <DisplayName>Pascarella, Alaina</DisplayName>
        <AccountId>13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8A289B6A710346B472C3A7373F2684" ma:contentTypeVersion="10" ma:contentTypeDescription="Create a new document." ma:contentTypeScope="" ma:versionID="6cf9355ed37709e561e3b9422a878a80">
  <xsd:schema xmlns:xsd="http://www.w3.org/2001/XMLSchema" xmlns:xs="http://www.w3.org/2001/XMLSchema" xmlns:p="http://schemas.microsoft.com/office/2006/metadata/properties" xmlns:ns2="e8ed8bb7-0311-443d-9b91-483a422e221b" xmlns:ns3="c5f13bd2-d6c7-438c-892a-eed6319ca7ea" targetNamespace="http://schemas.microsoft.com/office/2006/metadata/properties" ma:root="true" ma:fieldsID="326d01744309bf750a0127c2c85c60e9" ns2:_="" ns3:_="">
    <xsd:import namespace="e8ed8bb7-0311-443d-9b91-483a422e221b"/>
    <xsd:import namespace="c5f13bd2-d6c7-438c-892a-eed6319ca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d8bb7-0311-443d-9b91-483a422e22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13bd2-d6c7-438c-892a-eed6319ca7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EA35DE-5934-48F8-A374-E3BE9BE70754}">
  <ds:schemaRefs>
    <ds:schemaRef ds:uri="http://schemas.microsoft.com/office/2006/metadata/properties"/>
    <ds:schemaRef ds:uri="http://schemas.microsoft.com/office/infopath/2007/PartnerControls"/>
    <ds:schemaRef ds:uri="c5f13bd2-d6c7-438c-892a-eed6319ca7ea"/>
  </ds:schemaRefs>
</ds:datastoreItem>
</file>

<file path=customXml/itemProps2.xml><?xml version="1.0" encoding="utf-8"?>
<ds:datastoreItem xmlns:ds="http://schemas.openxmlformats.org/officeDocument/2006/customXml" ds:itemID="{6AF0A096-A395-47FA-8F3D-F50F70892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ed8bb7-0311-443d-9b91-483a422e221b"/>
    <ds:schemaRef ds:uri="c5f13bd2-d6c7-438c-892a-eed6319ca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BA9F39-8F40-45F7-8AF5-1BC0032F4C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Sonognini, Sarah</dc:creator>
  <cp:lastModifiedBy>ASUS</cp:lastModifiedBy>
  <cp:revision>32</cp:revision>
  <dcterms:created xsi:type="dcterms:W3CDTF">2019-09-20T18:36:00Z</dcterms:created>
  <dcterms:modified xsi:type="dcterms:W3CDTF">2021-04-16T12:29:00Z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0x0101002F8A289B6A710346B472C3A7373F2684</vt:lpwstr>
  </property>
</Properties>
</file>